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5240A" w:rsidRDefault="00A64D2F" w:rsidP="00A64D2F">
      <w:pPr>
        <w:jc w:val="center"/>
        <w:rPr>
          <w:b/>
          <w:sz w:val="44"/>
          <w:szCs w:val="44"/>
        </w:rPr>
      </w:pPr>
      <w:r>
        <w:rPr>
          <w:b/>
          <w:sz w:val="44"/>
          <w:szCs w:val="44"/>
        </w:rPr>
        <w:t>Přihláška do jezdeckého oddílu</w:t>
      </w:r>
    </w:p>
    <w:p w:rsidR="00A64D2F" w:rsidRPr="00A64D2F" w:rsidRDefault="00853B07" w:rsidP="00A64D2F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Venkovská škola Bludička, z.s.</w:t>
      </w:r>
      <w:bookmarkStart w:id="0" w:name="_GoBack"/>
      <w:bookmarkEnd w:id="0"/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 xml:space="preserve">Bludovice </w:t>
      </w:r>
      <w:proofErr w:type="gramStart"/>
      <w:r w:rsidRPr="00A64D2F">
        <w:rPr>
          <w:b/>
          <w:sz w:val="24"/>
          <w:szCs w:val="24"/>
        </w:rPr>
        <w:t>č.p.</w:t>
      </w:r>
      <w:proofErr w:type="gramEnd"/>
      <w:r w:rsidRPr="00A64D2F">
        <w:rPr>
          <w:b/>
          <w:sz w:val="24"/>
          <w:szCs w:val="24"/>
        </w:rPr>
        <w:t>9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74101 – Nový Jičín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Kontaktní osoba: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Ing. Mgr. Gabriela Žitníková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Tel.: 556/704046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 xml:space="preserve">Web: </w:t>
      </w:r>
      <w:hyperlink r:id="rId4" w:history="1">
        <w:r w:rsidRPr="00A64D2F">
          <w:rPr>
            <w:rStyle w:val="Hypertextovodkaz"/>
            <w:b/>
            <w:sz w:val="24"/>
            <w:szCs w:val="24"/>
          </w:rPr>
          <w:t>www.bludicka.wbs.cz</w:t>
        </w:r>
      </w:hyperlink>
    </w:p>
    <w:p w:rsidR="00A64D2F" w:rsidRDefault="00A64D2F" w:rsidP="00A64D2F">
      <w:pPr>
        <w:jc w:val="center"/>
        <w:rPr>
          <w:b/>
          <w:sz w:val="28"/>
          <w:szCs w:val="28"/>
        </w:rPr>
      </w:pPr>
    </w:p>
    <w:p w:rsidR="00A64D2F" w:rsidRDefault="00A64D2F" w:rsidP="00A64D2F">
      <w:pPr>
        <w:jc w:val="both"/>
        <w:rPr>
          <w:b/>
          <w:sz w:val="44"/>
          <w:szCs w:val="44"/>
        </w:rPr>
      </w:pPr>
      <w:r>
        <w:rPr>
          <w:b/>
          <w:sz w:val="44"/>
          <w:szCs w:val="44"/>
        </w:rPr>
        <w:t>Program</w:t>
      </w:r>
      <w:r w:rsidR="006A0C06">
        <w:rPr>
          <w:b/>
          <w:sz w:val="44"/>
          <w:szCs w:val="44"/>
        </w:rPr>
        <w:t xml:space="preserve"> a školní rok </w:t>
      </w:r>
      <w:r>
        <w:rPr>
          <w:b/>
          <w:sz w:val="44"/>
          <w:szCs w:val="44"/>
        </w:rPr>
        <w:t xml:space="preserve">: 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Jméno a příjmení dítěte: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Datum narození: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Zdravotní pojišťovna: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Bydliště: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rodičů: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E-mail dítěte: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Telefonní kontakt rodičů:</w:t>
      </w:r>
    </w:p>
    <w:p w:rsidR="00A64D2F" w:rsidRDefault="00A64D2F" w:rsidP="00A64D2F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Telefonní kontakt dítěte:</w:t>
      </w:r>
    </w:p>
    <w:p w:rsidR="00A64D2F" w:rsidRPr="00A64D2F" w:rsidRDefault="00A64D2F" w:rsidP="00A64D2F">
      <w:pPr>
        <w:jc w:val="both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Souhlasíme tímto, aby naše dcera (</w:t>
      </w:r>
      <w:proofErr w:type="gramStart"/>
      <w:r w:rsidRPr="00A64D2F">
        <w:rPr>
          <w:b/>
          <w:sz w:val="24"/>
          <w:szCs w:val="24"/>
        </w:rPr>
        <w:t xml:space="preserve">syn ) </w:t>
      </w:r>
      <w:proofErr w:type="spellStart"/>
      <w:r w:rsidRPr="00A64D2F">
        <w:rPr>
          <w:b/>
          <w:sz w:val="24"/>
          <w:szCs w:val="24"/>
        </w:rPr>
        <w:t>aboslvoval</w:t>
      </w:r>
      <w:proofErr w:type="spellEnd"/>
      <w:proofErr w:type="gramEnd"/>
      <w:r w:rsidRPr="00A64D2F">
        <w:rPr>
          <w:b/>
          <w:sz w:val="24"/>
          <w:szCs w:val="24"/>
        </w:rPr>
        <w:t xml:space="preserve">(-a) jezdeckou výuku na usedlosti Bludička. Jsme si vědomi možných rizik spojených s pobytem ve společnosti koní a venkovských zvířat a svým podpisem dáváme souhlas s jezdeckou výukou našeho dítěte a jeho pobytem na usedlosti Bludička. Prohlašujeme, že syn/dcera je řádně </w:t>
      </w:r>
      <w:proofErr w:type="gramStart"/>
      <w:r w:rsidRPr="00A64D2F">
        <w:rPr>
          <w:b/>
          <w:sz w:val="24"/>
          <w:szCs w:val="24"/>
        </w:rPr>
        <w:t>pojištěn(-a) proti</w:t>
      </w:r>
      <w:proofErr w:type="gramEnd"/>
      <w:r w:rsidRPr="00A64D2F">
        <w:rPr>
          <w:b/>
          <w:sz w:val="24"/>
          <w:szCs w:val="24"/>
        </w:rPr>
        <w:t xml:space="preserve"> úrazu, bylo nám doporučeno konzultovat pobyt našeho dítěte u zvířat s ošetřujícím lékařem, naše dítě je očkováno proti tetanu. V případě úrazu v době pobytu na usedlosti Bludička a při jezdecké výuce nebudeme žádat finanční ani jiné odškodnění. Svému dítěti zajistíme přilbu, uzavřenou ( nejlépe </w:t>
      </w:r>
      <w:proofErr w:type="gramStart"/>
      <w:r w:rsidRPr="00A64D2F">
        <w:rPr>
          <w:b/>
          <w:sz w:val="24"/>
          <w:szCs w:val="24"/>
        </w:rPr>
        <w:t>pracovní ) obuv</w:t>
      </w:r>
      <w:proofErr w:type="gramEnd"/>
      <w:r w:rsidRPr="00A64D2F">
        <w:rPr>
          <w:b/>
          <w:sz w:val="24"/>
          <w:szCs w:val="24"/>
        </w:rPr>
        <w:t xml:space="preserve"> a vhodné oblečení na venkov.</w:t>
      </w:r>
    </w:p>
    <w:p w:rsidR="00A64D2F" w:rsidRPr="00A64D2F" w:rsidRDefault="00A64D2F" w:rsidP="00A64D2F">
      <w:pPr>
        <w:jc w:val="both"/>
        <w:rPr>
          <w:b/>
          <w:sz w:val="24"/>
          <w:szCs w:val="24"/>
        </w:rPr>
      </w:pP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………………………………………………………………………..</w:t>
      </w:r>
    </w:p>
    <w:p w:rsidR="00A64D2F" w:rsidRPr="00A64D2F" w:rsidRDefault="00A64D2F" w:rsidP="00A64D2F">
      <w:pPr>
        <w:jc w:val="center"/>
        <w:rPr>
          <w:b/>
          <w:sz w:val="24"/>
          <w:szCs w:val="24"/>
        </w:rPr>
      </w:pPr>
      <w:r w:rsidRPr="00A64D2F">
        <w:rPr>
          <w:b/>
          <w:sz w:val="24"/>
          <w:szCs w:val="24"/>
        </w:rPr>
        <w:t>Datum a podpis zákonných zástupců</w:t>
      </w:r>
    </w:p>
    <w:sectPr w:rsidR="00A64D2F" w:rsidRPr="00A64D2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4D2F"/>
    <w:rsid w:val="006A0C06"/>
    <w:rsid w:val="00853B07"/>
    <w:rsid w:val="00A16FC7"/>
    <w:rsid w:val="00A64D2F"/>
    <w:rsid w:val="00D524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735936-570A-488F-9A12-4774FA6E30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A64D2F"/>
    <w:rPr>
      <w:color w:val="0563C1" w:themeColor="hyperlink"/>
      <w:u w:val="single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64D2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64D2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bludicka.wbs.cz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1</Pages>
  <Words>167</Words>
  <Characters>988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Radovan Žitník</cp:lastModifiedBy>
  <cp:revision>3</cp:revision>
  <cp:lastPrinted>2015-01-29T15:35:00Z</cp:lastPrinted>
  <dcterms:created xsi:type="dcterms:W3CDTF">2015-01-29T15:02:00Z</dcterms:created>
  <dcterms:modified xsi:type="dcterms:W3CDTF">2017-09-14T14:23:00Z</dcterms:modified>
</cp:coreProperties>
</file>